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57" w:rsidRDefault="00801A41" w:rsidP="00801A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ПЛОТБИЩЕНСКАЯ</w:t>
      </w:r>
      <w:r w:rsidR="003B7A57">
        <w:rPr>
          <w:b/>
          <w:sz w:val="28"/>
          <w:szCs w:val="28"/>
        </w:rPr>
        <w:t xml:space="preserve">  СЕЛЬСКАЯ ДУМА</w:t>
      </w:r>
    </w:p>
    <w:p w:rsidR="003B7A57" w:rsidRDefault="003B7A57" w:rsidP="003B7A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3B7A57" w:rsidRDefault="003B7A57" w:rsidP="003B7A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Четвертого созыва</w:t>
      </w:r>
    </w:p>
    <w:p w:rsidR="003B7A57" w:rsidRDefault="003B7A57" w:rsidP="003B7A57">
      <w:pPr>
        <w:jc w:val="center"/>
        <w:rPr>
          <w:sz w:val="28"/>
          <w:szCs w:val="28"/>
        </w:rPr>
      </w:pPr>
    </w:p>
    <w:p w:rsidR="003B7A57" w:rsidRDefault="003B7A57" w:rsidP="003B7A5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3B7A57" w:rsidRDefault="003B7A57" w:rsidP="003B7A57">
      <w:pPr>
        <w:jc w:val="center"/>
      </w:pPr>
    </w:p>
    <w:p w:rsidR="003B7A57" w:rsidRDefault="00AF0394" w:rsidP="003B7A57">
      <w:pPr>
        <w:rPr>
          <w:sz w:val="28"/>
          <w:szCs w:val="28"/>
        </w:rPr>
      </w:pPr>
      <w:r>
        <w:rPr>
          <w:sz w:val="28"/>
          <w:szCs w:val="28"/>
        </w:rPr>
        <w:t>10.08.2022</w:t>
      </w:r>
      <w:r w:rsidR="003B7A57">
        <w:rPr>
          <w:sz w:val="28"/>
          <w:szCs w:val="28"/>
        </w:rPr>
        <w:t xml:space="preserve">                                                                            </w:t>
      </w:r>
      <w:r w:rsidR="009B0F40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№ 37/8</w:t>
      </w:r>
    </w:p>
    <w:p w:rsidR="003B7A57" w:rsidRDefault="00801A41" w:rsidP="003B7A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3B7A57" w:rsidRDefault="003B7A57" w:rsidP="003B7A57">
      <w:pPr>
        <w:rPr>
          <w:sz w:val="48"/>
          <w:szCs w:val="48"/>
        </w:rPr>
      </w:pPr>
    </w:p>
    <w:p w:rsidR="003A57FC" w:rsidRDefault="003B7A57" w:rsidP="003A57FC">
      <w:pPr>
        <w:tabs>
          <w:tab w:val="left" w:pos="540"/>
        </w:tabs>
        <w:jc w:val="center"/>
        <w:rPr>
          <w:b/>
          <w:sz w:val="28"/>
          <w:szCs w:val="28"/>
        </w:rPr>
      </w:pPr>
      <w:r w:rsidRPr="00D96844">
        <w:rPr>
          <w:b/>
          <w:sz w:val="28"/>
          <w:szCs w:val="28"/>
        </w:rPr>
        <w:t xml:space="preserve">О внесении изменений в решение </w:t>
      </w:r>
      <w:proofErr w:type="spellStart"/>
      <w:r w:rsidR="00801A41">
        <w:rPr>
          <w:b/>
          <w:sz w:val="28"/>
          <w:szCs w:val="28"/>
        </w:rPr>
        <w:t>Плотбищенской</w:t>
      </w:r>
      <w:proofErr w:type="spellEnd"/>
      <w:r w:rsidRPr="00D96844">
        <w:rPr>
          <w:b/>
          <w:sz w:val="28"/>
          <w:szCs w:val="28"/>
        </w:rPr>
        <w:t xml:space="preserve"> сельской Думы</w:t>
      </w:r>
      <w:r w:rsidR="003A57FC">
        <w:rPr>
          <w:b/>
          <w:sz w:val="28"/>
          <w:szCs w:val="28"/>
        </w:rPr>
        <w:t xml:space="preserve"> </w:t>
      </w:r>
    </w:p>
    <w:p w:rsidR="009B0F40" w:rsidRDefault="009B0F40" w:rsidP="009B0F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 53/13 от 24.12.2021</w:t>
      </w:r>
      <w:r w:rsidR="003A57FC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О  стандарте  уровня платежей по водоснабжению на   2022 год»</w:t>
      </w:r>
    </w:p>
    <w:p w:rsidR="00D96844" w:rsidRDefault="00D96844" w:rsidP="003A57FC">
      <w:pPr>
        <w:jc w:val="center"/>
        <w:rPr>
          <w:b/>
          <w:sz w:val="28"/>
          <w:szCs w:val="28"/>
        </w:rPr>
      </w:pPr>
    </w:p>
    <w:p w:rsidR="009B0F40" w:rsidRDefault="009B0F40" w:rsidP="009B0F4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06.10.2008 № 131-ФЗ «Об общих принципах организации местного самоуправления в Российской Федерации»,  положений  статьи  157.1  Жилищного кодекса  Российской  Федерации  об  ограничении  повышения  платы  граждан  за  коммунальные  услуги  для  муниципальных  образований  Кировской  области  Указом  Губернатора  Кировской  области  от  05.12.2018  № 156   « Об утверждении предельных (максимальных) индексов изменения размера вносимой гражданами платы за коммунальные услуги в муниципальных образованиях</w:t>
      </w:r>
      <w:proofErr w:type="gramEnd"/>
      <w:r>
        <w:rPr>
          <w:sz w:val="28"/>
          <w:szCs w:val="28"/>
        </w:rPr>
        <w:t xml:space="preserve"> Кировской области на период с 01 января 2019 года по 31 декабря 2023 года»    </w:t>
      </w:r>
      <w:proofErr w:type="spellStart"/>
      <w:r>
        <w:rPr>
          <w:sz w:val="28"/>
          <w:szCs w:val="28"/>
        </w:rPr>
        <w:t>Плотбищенская</w:t>
      </w:r>
      <w:proofErr w:type="spellEnd"/>
      <w:r>
        <w:rPr>
          <w:sz w:val="28"/>
          <w:szCs w:val="28"/>
        </w:rPr>
        <w:t xml:space="preserve">  сельская  Дума РЕШИЛА:</w:t>
      </w:r>
    </w:p>
    <w:p w:rsidR="009B0F40" w:rsidRDefault="009B0F40" w:rsidP="009B0F40">
      <w:pPr>
        <w:ind w:firstLine="708"/>
        <w:jc w:val="both"/>
        <w:rPr>
          <w:sz w:val="28"/>
          <w:szCs w:val="28"/>
        </w:rPr>
      </w:pPr>
    </w:p>
    <w:p w:rsidR="002B7B00" w:rsidRDefault="00E453D3" w:rsidP="002B7B00">
      <w:pPr>
        <w:ind w:firstLine="708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1.Внести изменения в решение </w:t>
      </w:r>
      <w:proofErr w:type="spellStart"/>
      <w:r w:rsidR="00801A41">
        <w:rPr>
          <w:color w:val="2D2D2D"/>
          <w:sz w:val="28"/>
          <w:szCs w:val="28"/>
        </w:rPr>
        <w:t>Плотбищенской</w:t>
      </w:r>
      <w:proofErr w:type="spellEnd"/>
      <w:r>
        <w:rPr>
          <w:color w:val="2D2D2D"/>
          <w:sz w:val="28"/>
          <w:szCs w:val="28"/>
        </w:rPr>
        <w:t xml:space="preserve"> сельской</w:t>
      </w:r>
      <w:r w:rsidR="003A57FC">
        <w:rPr>
          <w:color w:val="2D2D2D"/>
          <w:sz w:val="28"/>
          <w:szCs w:val="28"/>
        </w:rPr>
        <w:t xml:space="preserve"> Думы № </w:t>
      </w:r>
      <w:r w:rsidR="009B0F40">
        <w:rPr>
          <w:color w:val="2D2D2D"/>
          <w:sz w:val="28"/>
          <w:szCs w:val="28"/>
        </w:rPr>
        <w:t>53/13  от 24.12.2021</w:t>
      </w:r>
      <w:r w:rsidR="003A57FC">
        <w:rPr>
          <w:color w:val="2D2D2D"/>
          <w:sz w:val="28"/>
          <w:szCs w:val="28"/>
        </w:rPr>
        <w:t xml:space="preserve">  «</w:t>
      </w:r>
      <w:bookmarkStart w:id="0" w:name="_GoBack"/>
      <w:bookmarkEnd w:id="0"/>
      <w:r>
        <w:rPr>
          <w:color w:val="2D2D2D"/>
          <w:sz w:val="28"/>
          <w:szCs w:val="28"/>
        </w:rPr>
        <w:t>О</w:t>
      </w:r>
      <w:r w:rsidR="009B0F40">
        <w:rPr>
          <w:color w:val="2D2D2D"/>
          <w:sz w:val="28"/>
          <w:szCs w:val="28"/>
        </w:rPr>
        <w:t xml:space="preserve">  стандарте  уровня  платежей</w:t>
      </w:r>
      <w:r w:rsidR="005A4B20">
        <w:rPr>
          <w:color w:val="2D2D2D"/>
          <w:sz w:val="28"/>
          <w:szCs w:val="28"/>
        </w:rPr>
        <w:t xml:space="preserve">  по  водоснабжению  на  2022  год»:</w:t>
      </w:r>
    </w:p>
    <w:p w:rsidR="00EC368C" w:rsidRDefault="00EC368C" w:rsidP="002B7B00">
      <w:pPr>
        <w:ind w:firstLine="708"/>
        <w:jc w:val="both"/>
        <w:rPr>
          <w:color w:val="2D2D2D"/>
          <w:sz w:val="28"/>
          <w:szCs w:val="28"/>
        </w:rPr>
      </w:pPr>
    </w:p>
    <w:p w:rsidR="002B7B00" w:rsidRDefault="00E453D3" w:rsidP="003A57FC">
      <w:pPr>
        <w:ind w:firstLine="708"/>
        <w:jc w:val="both"/>
        <w:rPr>
          <w:color w:val="2D2D2D"/>
          <w:sz w:val="28"/>
          <w:szCs w:val="28"/>
        </w:rPr>
      </w:pPr>
      <w:r w:rsidRPr="003A57FC">
        <w:rPr>
          <w:color w:val="2D2D2D"/>
          <w:sz w:val="28"/>
          <w:szCs w:val="28"/>
        </w:rPr>
        <w:t>1.1</w:t>
      </w:r>
      <w:r w:rsidR="003A57FC">
        <w:rPr>
          <w:color w:val="2D2D2D"/>
          <w:sz w:val="28"/>
          <w:szCs w:val="28"/>
        </w:rPr>
        <w:t>.</w:t>
      </w:r>
      <w:r w:rsidR="005A4B20">
        <w:rPr>
          <w:color w:val="2D2D2D"/>
          <w:sz w:val="28"/>
          <w:szCs w:val="28"/>
        </w:rPr>
        <w:t>Пункт 2 решения</w:t>
      </w:r>
      <w:r w:rsidR="003A57FC">
        <w:rPr>
          <w:color w:val="2D2D2D"/>
          <w:sz w:val="28"/>
          <w:szCs w:val="28"/>
        </w:rPr>
        <w:t xml:space="preserve"> </w:t>
      </w:r>
      <w:r w:rsidR="002B7B00" w:rsidRPr="003A57FC">
        <w:rPr>
          <w:color w:val="2D2D2D"/>
          <w:sz w:val="28"/>
          <w:szCs w:val="28"/>
        </w:rPr>
        <w:t xml:space="preserve"> изложить в новой редакции следующего содержания:</w:t>
      </w:r>
    </w:p>
    <w:p w:rsidR="00EC368C" w:rsidRDefault="00EC368C" w:rsidP="003A57FC">
      <w:pPr>
        <w:ind w:firstLine="708"/>
        <w:jc w:val="both"/>
        <w:rPr>
          <w:color w:val="2D2D2D"/>
          <w:sz w:val="28"/>
          <w:szCs w:val="28"/>
        </w:rPr>
      </w:pPr>
    </w:p>
    <w:p w:rsidR="005A4B20" w:rsidRDefault="005A4B20" w:rsidP="005A4B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 и  ввести  в действие стандарт уровня  платежей</w:t>
      </w:r>
    </w:p>
    <w:p w:rsidR="005A4B20" w:rsidRDefault="005A4B20" w:rsidP="005A4B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населения  по  водоснабжению  </w:t>
      </w:r>
      <w:r>
        <w:rPr>
          <w:b/>
          <w:sz w:val="28"/>
          <w:szCs w:val="28"/>
        </w:rPr>
        <w:t>с 01.07.2022 года  по 31.12.2022:</w:t>
      </w:r>
      <w:r>
        <w:rPr>
          <w:sz w:val="28"/>
          <w:szCs w:val="28"/>
        </w:rPr>
        <w:t xml:space="preserve">    </w:t>
      </w:r>
    </w:p>
    <w:p w:rsidR="005A4B20" w:rsidRPr="009E1B73" w:rsidRDefault="005A4B20" w:rsidP="005A4B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E1B73">
        <w:rPr>
          <w:sz w:val="28"/>
          <w:szCs w:val="28"/>
        </w:rPr>
        <w:t>2.1</w:t>
      </w:r>
      <w:r>
        <w:rPr>
          <w:sz w:val="28"/>
          <w:szCs w:val="28"/>
        </w:rPr>
        <w:t xml:space="preserve">  </w:t>
      </w:r>
      <w:r w:rsidRPr="009E1B73">
        <w:rPr>
          <w:sz w:val="28"/>
          <w:szCs w:val="28"/>
        </w:rPr>
        <w:t>Многоквартирные  и жилые  дома  с  холодным  водоснабжением,  оборудованные  раковинами,</w:t>
      </w:r>
      <w:r w:rsidR="00AF0394">
        <w:rPr>
          <w:sz w:val="28"/>
          <w:szCs w:val="28"/>
        </w:rPr>
        <w:t xml:space="preserve"> мойками   в  размере  -  90,753</w:t>
      </w:r>
      <w:r w:rsidRPr="009E1B73">
        <w:rPr>
          <w:sz w:val="28"/>
          <w:szCs w:val="28"/>
        </w:rPr>
        <w:t xml:space="preserve"> %.</w:t>
      </w:r>
    </w:p>
    <w:p w:rsidR="005A4B20" w:rsidRDefault="005A4B20" w:rsidP="005A4B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E1B73">
        <w:rPr>
          <w:sz w:val="28"/>
          <w:szCs w:val="28"/>
        </w:rPr>
        <w:t>2.2</w:t>
      </w:r>
      <w:r>
        <w:rPr>
          <w:sz w:val="28"/>
          <w:szCs w:val="28"/>
        </w:rPr>
        <w:t xml:space="preserve">  </w:t>
      </w:r>
      <w:r w:rsidRPr="009E1B73">
        <w:rPr>
          <w:sz w:val="28"/>
          <w:szCs w:val="28"/>
        </w:rPr>
        <w:t>Многоквартирные  и  жилые  дома  с  холодным  водоснабжением  из  водоразбор</w:t>
      </w:r>
      <w:r w:rsidR="00AF0394">
        <w:rPr>
          <w:sz w:val="28"/>
          <w:szCs w:val="28"/>
        </w:rPr>
        <w:t>ных  колонок  в  размере  90,753</w:t>
      </w:r>
      <w:r w:rsidRPr="009E1B73">
        <w:rPr>
          <w:sz w:val="28"/>
          <w:szCs w:val="28"/>
        </w:rPr>
        <w:t xml:space="preserve">  %</w:t>
      </w:r>
      <w:r>
        <w:rPr>
          <w:sz w:val="28"/>
          <w:szCs w:val="28"/>
        </w:rPr>
        <w:t>.</w:t>
      </w:r>
    </w:p>
    <w:p w:rsidR="005A4B20" w:rsidRPr="009E1B73" w:rsidRDefault="00AF0394" w:rsidP="005A4B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2.3  ИПУ   в размере  90,753</w:t>
      </w:r>
      <w:r w:rsidR="005A4B20">
        <w:rPr>
          <w:sz w:val="28"/>
          <w:szCs w:val="28"/>
        </w:rPr>
        <w:t>%.</w:t>
      </w:r>
    </w:p>
    <w:p w:rsidR="005A4B20" w:rsidRPr="009E1B73" w:rsidRDefault="005A4B20" w:rsidP="005A4B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2.4</w:t>
      </w:r>
      <w:r w:rsidRPr="009E1B73">
        <w:rPr>
          <w:sz w:val="28"/>
          <w:szCs w:val="28"/>
        </w:rPr>
        <w:t xml:space="preserve">  Возмещение  разницы  между экономически  </w:t>
      </w:r>
      <w:proofErr w:type="gramStart"/>
      <w:r w:rsidRPr="009E1B73">
        <w:rPr>
          <w:sz w:val="28"/>
          <w:szCs w:val="28"/>
        </w:rPr>
        <w:t>обоснованным</w:t>
      </w:r>
      <w:proofErr w:type="gramEnd"/>
    </w:p>
    <w:p w:rsidR="005A4B20" w:rsidRDefault="005A4B20" w:rsidP="005A4B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тарифом, установленным  для </w:t>
      </w:r>
      <w:proofErr w:type="spellStart"/>
      <w:r>
        <w:rPr>
          <w:sz w:val="28"/>
          <w:szCs w:val="28"/>
        </w:rPr>
        <w:t>ресурсоснабжающих</w:t>
      </w:r>
      <w:proofErr w:type="spellEnd"/>
      <w:r>
        <w:rPr>
          <w:sz w:val="28"/>
          <w:szCs w:val="28"/>
        </w:rPr>
        <w:t xml:space="preserve">  организаций  и тарифом  для  населения, производится  в соответствии  с действующим законодательством.</w:t>
      </w:r>
    </w:p>
    <w:p w:rsidR="005A4B20" w:rsidRPr="00AF0394" w:rsidRDefault="00AF0394" w:rsidP="00AF0394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Решение  </w:t>
      </w:r>
      <w:proofErr w:type="spellStart"/>
      <w:r>
        <w:rPr>
          <w:sz w:val="28"/>
          <w:szCs w:val="28"/>
        </w:rPr>
        <w:t>Плотбищенской</w:t>
      </w:r>
      <w:proofErr w:type="spellEnd"/>
      <w:r>
        <w:rPr>
          <w:sz w:val="28"/>
          <w:szCs w:val="28"/>
        </w:rPr>
        <w:t xml:space="preserve">  сельской  Думы  от  01.06.2022  №  26/5 «</w:t>
      </w:r>
      <w:r w:rsidRPr="00AF0394">
        <w:rPr>
          <w:sz w:val="28"/>
          <w:szCs w:val="28"/>
        </w:rPr>
        <w:t xml:space="preserve">О внесении изменений в решение </w:t>
      </w:r>
      <w:proofErr w:type="spellStart"/>
      <w:r w:rsidRPr="00AF0394">
        <w:rPr>
          <w:sz w:val="28"/>
          <w:szCs w:val="28"/>
        </w:rPr>
        <w:t>Плотбищенской</w:t>
      </w:r>
      <w:proofErr w:type="spellEnd"/>
      <w:r w:rsidRPr="00AF0394">
        <w:rPr>
          <w:sz w:val="28"/>
          <w:szCs w:val="28"/>
        </w:rPr>
        <w:t xml:space="preserve"> сельской Думы №  53/13 от </w:t>
      </w:r>
      <w:r w:rsidRPr="00AF0394">
        <w:rPr>
          <w:sz w:val="28"/>
          <w:szCs w:val="28"/>
        </w:rPr>
        <w:lastRenderedPageBreak/>
        <w:t>24.12.2021 «О  стандарте  уровня платежей по водоснабжению на   2022 год»</w:t>
      </w:r>
      <w:r>
        <w:rPr>
          <w:sz w:val="28"/>
          <w:szCs w:val="28"/>
        </w:rPr>
        <w:t xml:space="preserve">  признать  утратившим  силу.</w:t>
      </w:r>
    </w:p>
    <w:p w:rsidR="002B7B00" w:rsidRDefault="00EC368C" w:rsidP="002B7B00">
      <w:pPr>
        <w:ind w:firstLine="708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3</w:t>
      </w:r>
      <w:r w:rsidR="002B7B00">
        <w:rPr>
          <w:color w:val="2D2D2D"/>
          <w:sz w:val="28"/>
          <w:szCs w:val="28"/>
        </w:rPr>
        <w:t>.О</w:t>
      </w:r>
      <w:r w:rsidR="002B7B00" w:rsidRPr="002B7B00">
        <w:rPr>
          <w:color w:val="2D2D2D"/>
          <w:sz w:val="28"/>
          <w:szCs w:val="28"/>
        </w:rPr>
        <w:t xml:space="preserve">публиковать настоящее решение в Информационном бюллетене </w:t>
      </w:r>
      <w:r w:rsidR="002B7B00">
        <w:rPr>
          <w:color w:val="2D2D2D"/>
          <w:sz w:val="28"/>
          <w:szCs w:val="28"/>
        </w:rPr>
        <w:t xml:space="preserve">  </w:t>
      </w:r>
      <w:r w:rsidR="002B7B00" w:rsidRPr="002B7B00">
        <w:rPr>
          <w:color w:val="2D2D2D"/>
          <w:sz w:val="28"/>
          <w:szCs w:val="28"/>
        </w:rPr>
        <w:t xml:space="preserve">органов местного  самоуправления муниципального образования </w:t>
      </w:r>
      <w:proofErr w:type="spellStart"/>
      <w:r w:rsidR="00801A41">
        <w:rPr>
          <w:color w:val="2D2D2D"/>
          <w:sz w:val="28"/>
          <w:szCs w:val="28"/>
        </w:rPr>
        <w:t>Плотбищенское</w:t>
      </w:r>
      <w:proofErr w:type="spellEnd"/>
      <w:r w:rsidR="002B7B00" w:rsidRPr="002B7B00">
        <w:rPr>
          <w:color w:val="2D2D2D"/>
          <w:sz w:val="28"/>
          <w:szCs w:val="28"/>
        </w:rPr>
        <w:t xml:space="preserve">  сельское поселение  </w:t>
      </w:r>
      <w:proofErr w:type="spellStart"/>
      <w:r w:rsidR="002B7B00" w:rsidRPr="002B7B00">
        <w:rPr>
          <w:color w:val="2D2D2D"/>
          <w:sz w:val="28"/>
          <w:szCs w:val="28"/>
        </w:rPr>
        <w:t>Малмыжского</w:t>
      </w:r>
      <w:proofErr w:type="spellEnd"/>
      <w:r w:rsidR="002B7B00" w:rsidRPr="002B7B00">
        <w:rPr>
          <w:color w:val="2D2D2D"/>
          <w:sz w:val="28"/>
          <w:szCs w:val="28"/>
        </w:rPr>
        <w:t xml:space="preserve"> района Кировской области и разместить на официальном сайте муниципального образования </w:t>
      </w:r>
      <w:proofErr w:type="spellStart"/>
      <w:r w:rsidR="002B7B00" w:rsidRPr="002B7B00">
        <w:rPr>
          <w:color w:val="2D2D2D"/>
          <w:sz w:val="28"/>
          <w:szCs w:val="28"/>
        </w:rPr>
        <w:t>Малмыжский</w:t>
      </w:r>
      <w:proofErr w:type="spellEnd"/>
      <w:r w:rsidR="002B7B00" w:rsidRPr="002B7B00">
        <w:rPr>
          <w:color w:val="2D2D2D"/>
          <w:sz w:val="28"/>
          <w:szCs w:val="28"/>
        </w:rPr>
        <w:t xml:space="preserve"> муниципальный район.</w:t>
      </w:r>
    </w:p>
    <w:p w:rsidR="002B7B00" w:rsidRDefault="00AF0394" w:rsidP="002B7B00">
      <w:pPr>
        <w:ind w:firstLine="708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4</w:t>
      </w:r>
      <w:r w:rsidR="002B7B00">
        <w:rPr>
          <w:color w:val="2D2D2D"/>
          <w:sz w:val="28"/>
          <w:szCs w:val="28"/>
        </w:rPr>
        <w:t xml:space="preserve">. </w:t>
      </w:r>
      <w:r w:rsidR="0042320D">
        <w:rPr>
          <w:color w:val="2D2D2D"/>
          <w:sz w:val="28"/>
          <w:szCs w:val="28"/>
        </w:rPr>
        <w:t xml:space="preserve">Настоящее решение вступает  в силу  </w:t>
      </w:r>
      <w:r w:rsidR="00E453D3">
        <w:rPr>
          <w:color w:val="2D2D2D"/>
          <w:sz w:val="28"/>
          <w:szCs w:val="28"/>
        </w:rPr>
        <w:t xml:space="preserve"> со дня его принятия.</w:t>
      </w:r>
    </w:p>
    <w:p w:rsidR="0042320D" w:rsidRDefault="0042320D" w:rsidP="002B7B00">
      <w:pPr>
        <w:ind w:firstLine="708"/>
        <w:jc w:val="both"/>
        <w:rPr>
          <w:color w:val="2D2D2D"/>
          <w:sz w:val="28"/>
          <w:szCs w:val="28"/>
        </w:rPr>
      </w:pPr>
    </w:p>
    <w:p w:rsidR="003A57FC" w:rsidRDefault="003A57FC" w:rsidP="002B7B00">
      <w:pPr>
        <w:ind w:firstLine="708"/>
        <w:jc w:val="both"/>
        <w:rPr>
          <w:color w:val="2D2D2D"/>
          <w:sz w:val="28"/>
          <w:szCs w:val="28"/>
        </w:rPr>
      </w:pPr>
    </w:p>
    <w:p w:rsidR="0042320D" w:rsidRDefault="0042320D" w:rsidP="003A57FC">
      <w:pPr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Глава  сельского поселения  </w:t>
      </w:r>
      <w:r w:rsidR="00801239">
        <w:rPr>
          <w:color w:val="2D2D2D"/>
          <w:sz w:val="28"/>
          <w:szCs w:val="28"/>
        </w:rPr>
        <w:t xml:space="preserve">                                            </w:t>
      </w:r>
      <w:r w:rsidR="00EC368C">
        <w:rPr>
          <w:color w:val="2D2D2D"/>
          <w:sz w:val="28"/>
          <w:szCs w:val="28"/>
        </w:rPr>
        <w:t xml:space="preserve"> </w:t>
      </w:r>
      <w:r w:rsidR="00801A41">
        <w:rPr>
          <w:color w:val="2D2D2D"/>
          <w:sz w:val="28"/>
          <w:szCs w:val="28"/>
        </w:rPr>
        <w:t xml:space="preserve">И.А. </w:t>
      </w:r>
      <w:proofErr w:type="spellStart"/>
      <w:r w:rsidR="00801A41">
        <w:rPr>
          <w:color w:val="2D2D2D"/>
          <w:sz w:val="28"/>
          <w:szCs w:val="28"/>
        </w:rPr>
        <w:t>Маркитанов</w:t>
      </w:r>
      <w:proofErr w:type="spellEnd"/>
    </w:p>
    <w:p w:rsidR="00EC368C" w:rsidRDefault="00EC368C" w:rsidP="003A57FC">
      <w:pPr>
        <w:jc w:val="both"/>
        <w:rPr>
          <w:color w:val="2D2D2D"/>
          <w:sz w:val="28"/>
          <w:szCs w:val="28"/>
        </w:rPr>
      </w:pPr>
    </w:p>
    <w:p w:rsidR="00EC368C" w:rsidRDefault="00EC368C" w:rsidP="003A57FC">
      <w:pPr>
        <w:jc w:val="both"/>
        <w:rPr>
          <w:color w:val="2D2D2D"/>
          <w:sz w:val="28"/>
          <w:szCs w:val="28"/>
        </w:rPr>
      </w:pPr>
    </w:p>
    <w:p w:rsidR="00EC368C" w:rsidRDefault="00EC368C" w:rsidP="003A57FC">
      <w:pPr>
        <w:jc w:val="both"/>
        <w:rPr>
          <w:color w:val="2D2D2D"/>
          <w:sz w:val="28"/>
          <w:szCs w:val="28"/>
        </w:rPr>
      </w:pPr>
    </w:p>
    <w:p w:rsidR="00D96844" w:rsidRPr="002B7B00" w:rsidRDefault="002B7B00" w:rsidP="002B7B00">
      <w:pPr>
        <w:pStyle w:val="a3"/>
        <w:ind w:left="1068"/>
        <w:jc w:val="both"/>
        <w:rPr>
          <w:b/>
          <w:sz w:val="28"/>
          <w:szCs w:val="28"/>
        </w:rPr>
      </w:pPr>
      <w:r w:rsidRPr="002B7B00">
        <w:rPr>
          <w:color w:val="2D2D2D"/>
          <w:sz w:val="28"/>
          <w:szCs w:val="28"/>
        </w:rPr>
        <w:br/>
      </w:r>
    </w:p>
    <w:sectPr w:rsidR="00D96844" w:rsidRPr="002B7B00" w:rsidSect="00737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029A3"/>
    <w:multiLevelType w:val="hybridMultilevel"/>
    <w:tmpl w:val="D562CD98"/>
    <w:lvl w:ilvl="0" w:tplc="77266B2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A57"/>
    <w:rsid w:val="000B1177"/>
    <w:rsid w:val="001F6A34"/>
    <w:rsid w:val="002B7B00"/>
    <w:rsid w:val="003A57FC"/>
    <w:rsid w:val="003B7A57"/>
    <w:rsid w:val="0042320D"/>
    <w:rsid w:val="005A4B20"/>
    <w:rsid w:val="00737F97"/>
    <w:rsid w:val="00801239"/>
    <w:rsid w:val="00801A41"/>
    <w:rsid w:val="008B4D97"/>
    <w:rsid w:val="009B0F40"/>
    <w:rsid w:val="00AF0394"/>
    <w:rsid w:val="00D4286D"/>
    <w:rsid w:val="00D96844"/>
    <w:rsid w:val="00E453D3"/>
    <w:rsid w:val="00E509FA"/>
    <w:rsid w:val="00EC368C"/>
    <w:rsid w:val="00ED43BF"/>
    <w:rsid w:val="00FF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B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1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8</cp:revision>
  <cp:lastPrinted>2022-08-12T11:57:00Z</cp:lastPrinted>
  <dcterms:created xsi:type="dcterms:W3CDTF">2021-03-25T08:17:00Z</dcterms:created>
  <dcterms:modified xsi:type="dcterms:W3CDTF">2022-08-12T11:57:00Z</dcterms:modified>
</cp:coreProperties>
</file>